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rsidR="003C6471" w:rsidRPr="00372A70" w:rsidRDefault="003C6471" w:rsidP="003C6471">
          <w:pPr>
            <w:spacing w:after="120"/>
            <w:ind w:firstLine="0"/>
            <w:contextualSpacing/>
            <w:rPr>
              <w:rFonts w:cstheme="minorHAnsi"/>
              <w:color w:val="000000" w:themeColor="text1"/>
              <w:sz w:val="28"/>
              <w:szCs w:val="28"/>
            </w:rPr>
          </w:pPr>
        </w:p>
        <w:p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72A70" w:rsidTr="00E36222">
            <w:tc>
              <w:tcPr>
                <w:tcW w:w="4814" w:type="dxa"/>
              </w:tcPr>
              <w:p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PATVIRTINTA</w:t>
                </w:r>
              </w:p>
              <w:p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Kaišiadorių bendrųjų funkcijų tarnybos Direktoriaus 2025-0</w:t>
                </w:r>
                <w:r w:rsidR="00150F58">
                  <w:rPr>
                    <w:rFonts w:ascii="Times New Roman" w:hAnsi="Times New Roman"/>
                    <w:color w:val="000000" w:themeColor="text1"/>
                    <w:sz w:val="24"/>
                    <w:szCs w:val="24"/>
                  </w:rPr>
                  <w:t>6</w:t>
                </w:r>
                <w:r w:rsidRPr="00372A70">
                  <w:rPr>
                    <w:rFonts w:ascii="Times New Roman" w:hAnsi="Times New Roman"/>
                    <w:color w:val="000000" w:themeColor="text1"/>
                    <w:sz w:val="24"/>
                    <w:szCs w:val="24"/>
                  </w:rPr>
                  <w:t>-</w:t>
                </w:r>
                <w:r w:rsidR="00150F58">
                  <w:rPr>
                    <w:rFonts w:ascii="Times New Roman" w:hAnsi="Times New Roman"/>
                    <w:color w:val="000000" w:themeColor="text1"/>
                    <w:sz w:val="24"/>
                    <w:szCs w:val="24"/>
                  </w:rPr>
                  <w:t>10</w:t>
                </w:r>
                <w:r w:rsidR="00667108">
                  <w:rPr>
                    <w:rFonts w:ascii="Times New Roman" w:hAnsi="Times New Roman"/>
                    <w:color w:val="000000" w:themeColor="text1"/>
                    <w:sz w:val="24"/>
                    <w:szCs w:val="24"/>
                  </w:rPr>
                  <w:t xml:space="preserve"> </w:t>
                </w:r>
                <w:r w:rsidRPr="00372A70">
                  <w:rPr>
                    <w:rFonts w:ascii="Times New Roman" w:hAnsi="Times New Roman"/>
                    <w:color w:val="000000" w:themeColor="text1"/>
                    <w:sz w:val="24"/>
                    <w:szCs w:val="24"/>
                  </w:rPr>
                  <w:t xml:space="preserve"> įsakymu Nr. 1.2.-</w:t>
                </w:r>
                <w:r w:rsidR="00150F58">
                  <w:rPr>
                    <w:rFonts w:ascii="Times New Roman" w:hAnsi="Times New Roman"/>
                    <w:color w:val="000000" w:themeColor="text1"/>
                    <w:sz w:val="24"/>
                    <w:szCs w:val="24"/>
                  </w:rPr>
                  <w:t>110</w:t>
                </w:r>
              </w:p>
            </w:tc>
          </w:tr>
        </w:tbl>
        <w:p w:rsidR="003C6471" w:rsidRPr="00372A70" w:rsidRDefault="003C6471" w:rsidP="003C6471">
          <w:pPr>
            <w:spacing w:after="120" w:line="240" w:lineRule="auto"/>
            <w:ind w:firstLine="0"/>
            <w:contextualSpacing/>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MAŽOS VERTĖS VIEŠOJO PIRKIMO „</w:t>
          </w:r>
          <w:r w:rsidR="003326F2">
            <w:rPr>
              <w:rFonts w:ascii="Times New Roman" w:eastAsia="TimesNewRomanPS-BoldMT" w:hAnsi="Times New Roman" w:cs="Times New Roman"/>
              <w:b/>
              <w:bCs/>
              <w:color w:val="000000" w:themeColor="text1"/>
              <w:sz w:val="28"/>
              <w:szCs w:val="28"/>
            </w:rPr>
            <w:t xml:space="preserve">LAUKO KUPOLAI </w:t>
          </w:r>
          <w:r w:rsidR="008A5078">
            <w:rPr>
              <w:rFonts w:ascii="Times New Roman" w:eastAsia="TimesNewRomanPS-BoldMT" w:hAnsi="Times New Roman" w:cs="Times New Roman"/>
              <w:b/>
              <w:bCs/>
              <w:color w:val="000000" w:themeColor="text1"/>
              <w:sz w:val="28"/>
              <w:szCs w:val="28"/>
            </w:rPr>
            <w:t>IR JŲ</w:t>
          </w:r>
          <w:r w:rsidR="003326F2">
            <w:rPr>
              <w:rFonts w:ascii="Times New Roman" w:eastAsia="TimesNewRomanPS-BoldMT" w:hAnsi="Times New Roman" w:cs="Times New Roman"/>
              <w:b/>
              <w:bCs/>
              <w:color w:val="000000" w:themeColor="text1"/>
              <w:sz w:val="28"/>
              <w:szCs w:val="28"/>
            </w:rPr>
            <w:t xml:space="preserve"> ĮRENGIM</w:t>
          </w:r>
          <w:r w:rsidR="008A5078">
            <w:rPr>
              <w:rFonts w:ascii="Times New Roman" w:eastAsia="TimesNewRomanPS-BoldMT" w:hAnsi="Times New Roman" w:cs="Times New Roman"/>
              <w:b/>
              <w:bCs/>
              <w:color w:val="000000" w:themeColor="text1"/>
              <w:sz w:val="28"/>
              <w:szCs w:val="28"/>
            </w:rPr>
            <w:t>AS</w:t>
          </w:r>
          <w:r w:rsidR="003326F2" w:rsidRPr="003326F2">
            <w:rPr>
              <w:rFonts w:ascii="Times New Roman" w:eastAsia="TimesNewRomanPS-BoldMT" w:hAnsi="Times New Roman" w:cs="Times New Roman"/>
              <w:b/>
              <w:bCs/>
              <w:color w:val="000000" w:themeColor="text1"/>
              <w:sz w:val="28"/>
              <w:szCs w:val="28"/>
            </w:rPr>
            <w:t xml:space="preserve"> </w:t>
          </w:r>
          <w:r w:rsidR="003326F2" w:rsidRPr="00372A70">
            <w:rPr>
              <w:rFonts w:ascii="Times New Roman" w:eastAsia="TimesNewRomanPS-BoldMT" w:hAnsi="Times New Roman" w:cs="Times New Roman"/>
              <w:b/>
              <w:bCs/>
              <w:color w:val="000000" w:themeColor="text1"/>
              <w:sz w:val="28"/>
              <w:szCs w:val="28"/>
            </w:rPr>
            <w:t>KAIŠIADORIŲ VACLOVO GIRŽADO PROGIMNAZIJAI</w:t>
          </w:r>
          <w:r w:rsidR="003326F2">
            <w:rPr>
              <w:rFonts w:ascii="Times New Roman" w:eastAsia="TimesNewRomanPS-BoldMT" w:hAnsi="Times New Roman" w:cs="Times New Roman"/>
              <w:b/>
              <w:bCs/>
              <w:color w:val="000000" w:themeColor="text1"/>
              <w:sz w:val="28"/>
              <w:szCs w:val="28"/>
            </w:rPr>
            <w:t xml:space="preserve"> </w:t>
          </w:r>
          <w:r w:rsidRPr="00372A70">
            <w:rPr>
              <w:rFonts w:ascii="Times New Roman" w:eastAsia="TimesNewRomanPS-BoldMT" w:hAnsi="Times New Roman" w:cs="Times New Roman"/>
              <w:b/>
              <w:bCs/>
              <w:color w:val="000000" w:themeColor="text1"/>
              <w:sz w:val="28"/>
              <w:szCs w:val="28"/>
            </w:rPr>
            <w:t xml:space="preserve">“ </w:t>
          </w:r>
          <w:r w:rsidRPr="00372A70">
            <w:rPr>
              <w:rFonts w:ascii="Times New Roman" w:hAnsi="Times New Roman" w:cs="Times New Roman"/>
              <w:b/>
              <w:bCs/>
              <w:color w:val="000000" w:themeColor="text1"/>
              <w:sz w:val="28"/>
              <w:szCs w:val="28"/>
            </w:rPr>
            <w:t xml:space="preserve">SKELBIAMOS APKLAUSOS SPECIALIOSIOS SĄLYGOS </w:t>
          </w:r>
        </w:p>
        <w:p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rsidR="003C6471" w:rsidRPr="00372A70" w:rsidRDefault="003C6471" w:rsidP="003C6471">
              <w:pPr>
                <w:pStyle w:val="Turinioantrat"/>
                <w:rPr>
                  <w:color w:val="000000" w:themeColor="text1"/>
                </w:rPr>
              </w:pPr>
              <w:r w:rsidRPr="00372A70">
                <w:rPr>
                  <w:color w:val="000000" w:themeColor="text1"/>
                </w:rPr>
                <w:t>Turinys</w:t>
              </w:r>
            </w:p>
            <w:p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rPr>
                  <w:b/>
                  <w:bCs/>
                  <w:color w:val="000000" w:themeColor="text1"/>
                </w:rPr>
              </w:pPr>
              <w:r w:rsidRPr="00372A70">
                <w:rPr>
                  <w:b/>
                  <w:bCs/>
                  <w:color w:val="000000" w:themeColor="text1"/>
                </w:rPr>
                <w:fldChar w:fldCharType="end"/>
              </w:r>
            </w:p>
            <w:p w:rsidR="003C6471" w:rsidRPr="00372A70" w:rsidRDefault="003C6471" w:rsidP="003C6471">
              <w:pPr>
                <w:rPr>
                  <w:b/>
                  <w:bCs/>
                  <w:color w:val="000000" w:themeColor="text1"/>
                </w:rPr>
              </w:pPr>
            </w:p>
            <w:bookmarkStart w:id="1" w:name="_Hlk153539150"/>
            <w:p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specifikacija“ </w:t>
              </w:r>
              <w:r w:rsidRPr="00372A70">
                <w:rPr>
                  <w:rStyle w:val="Hipersaitas"/>
                  <w:color w:val="000000" w:themeColor="text1"/>
                </w:rPr>
                <w:fldChar w:fldCharType="end"/>
              </w:r>
            </w:p>
            <w:p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rsidR="003C6471" w:rsidRPr="00372A70" w:rsidRDefault="00000000" w:rsidP="008B5433">
              <w:pPr>
                <w:ind w:firstLine="0"/>
                <w:rPr>
                  <w:color w:val="000000" w:themeColor="text1"/>
                </w:rPr>
              </w:pPr>
            </w:p>
          </w:sdtContent>
        </w:sdt>
        <w:p w:rsidR="003C6471" w:rsidRDefault="00000000" w:rsidP="003C6471">
          <w:pPr>
            <w:spacing w:after="120"/>
            <w:ind w:firstLine="0"/>
            <w:contextualSpacing/>
            <w:rPr>
              <w:rFonts w:ascii="Arial" w:hAnsi="Arial" w:cs="Arial"/>
              <w:color w:val="000000" w:themeColor="text1"/>
            </w:rPr>
          </w:pPr>
        </w:p>
      </w:sdtContent>
    </w:sdt>
    <w:p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rsidR="003C6471" w:rsidRPr="00372A70" w:rsidRDefault="003C6471" w:rsidP="008B5433">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Kaišiadorių Vaclovo Giržado progimnazija, įmonės kodas 190596323 buveinė </w:t>
      </w:r>
      <w:r w:rsidR="00D4709D" w:rsidRPr="00372A70">
        <w:rPr>
          <w:rFonts w:cstheme="minorHAnsi"/>
          <w:color w:val="000000" w:themeColor="text1"/>
        </w:rPr>
        <w:t>Paukštininkų g. 5, 56166 Kaišiadorys</w:t>
      </w:r>
      <w:r w:rsidRPr="00372A70">
        <w:rPr>
          <w:rFonts w:cstheme="minorHAnsi"/>
          <w:color w:val="000000" w:themeColor="text1"/>
        </w:rPr>
        <w:t>,.</w:t>
      </w:r>
      <w:r w:rsidR="00D4709D" w:rsidRPr="00372A70">
        <w:rPr>
          <w:rFonts w:cstheme="minorHAnsi"/>
          <w:color w:val="000000" w:themeColor="text1"/>
        </w:rPr>
        <w:t xml:space="preserve"> </w:t>
      </w:r>
      <w:r w:rsidRPr="00372A70">
        <w:rPr>
          <w:rFonts w:eastAsiaTheme="minorHAnsi" w:cstheme="minorHAnsi"/>
          <w:color w:val="000000" w:themeColor="text1"/>
          <w:lang w:eastAsia="en-US"/>
        </w:rPr>
        <w:t>Perkančioji organizacija nėra PVM mokėtoja</w:t>
      </w:r>
      <w:r w:rsidRPr="00372A70">
        <w:rPr>
          <w:rFonts w:cstheme="minorHAnsi"/>
          <w:color w:val="000000" w:themeColor="text1"/>
        </w:rPr>
        <w:t>.</w:t>
      </w:r>
    </w:p>
    <w:p w:rsidR="00D44817"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4E2DFF" w:rsidRPr="00372A70">
        <w:rPr>
          <w:rFonts w:cstheme="minorHAnsi"/>
          <w:color w:val="000000" w:themeColor="text1"/>
        </w:rPr>
        <w:t>Kaišiadorių Vaclovo Giržado progimnazija</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rsidR="003C6471"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w:t>
      </w:r>
      <w:r w:rsidR="00D44817" w:rsidRPr="00372A70">
        <w:rPr>
          <w:rFonts w:cstheme="minorHAnsi"/>
          <w:color w:val="000000" w:themeColor="text1"/>
        </w:rPr>
        <w:t xml:space="preserve">kataloge nėra siūlomų pirkimo objektą atitinkančių </w:t>
      </w:r>
      <w:r w:rsidR="003326F2">
        <w:rPr>
          <w:rFonts w:cstheme="minorHAnsi"/>
          <w:color w:val="000000" w:themeColor="text1"/>
        </w:rPr>
        <w:t>prekių</w:t>
      </w:r>
      <w:r w:rsidR="00D44817" w:rsidRPr="00372A70">
        <w:rPr>
          <w:rFonts w:cstheme="minorHAnsi"/>
          <w:color w:val="000000" w:themeColor="text1"/>
        </w:rPr>
        <w:t xml:space="preserve">. </w:t>
      </w:r>
    </w:p>
    <w:p w:rsidR="00D44817" w:rsidRPr="00372A70" w:rsidRDefault="00D44817"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rsidR="00B21554" w:rsidRPr="007F570E" w:rsidRDefault="00D44817" w:rsidP="008B5433">
      <w:pPr>
        <w:pStyle w:val="Sraopastraipa"/>
        <w:numPr>
          <w:ilvl w:val="1"/>
          <w:numId w:val="3"/>
        </w:numPr>
        <w:spacing w:line="240" w:lineRule="auto"/>
        <w:ind w:left="0" w:firstLine="709"/>
        <w:rPr>
          <w:rFonts w:cstheme="minorHAnsi"/>
          <w:color w:val="000000" w:themeColor="text1"/>
        </w:rPr>
      </w:pPr>
      <w:r w:rsidRPr="007F570E">
        <w:rPr>
          <w:color w:val="000000" w:themeColor="text1"/>
        </w:rPr>
        <w:t xml:space="preserve">Atliekamas žaliasis pirkimas. Pirkimas vykdomas vadovaujantis </w:t>
      </w:r>
      <w:hyperlink r:id="rId11" w:history="1">
        <w:r w:rsidRPr="007F570E">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7F570E">
        <w:rPr>
          <w:color w:val="000000" w:themeColor="text1"/>
        </w:rPr>
        <w:t xml:space="preserve"> </w:t>
      </w:r>
      <w:r w:rsidRPr="007F570E">
        <w:rPr>
          <w:rFonts w:cstheme="minorHAnsi"/>
          <w:color w:val="000000" w:themeColor="text1"/>
        </w:rPr>
        <w:t xml:space="preserve">4 punkto </w:t>
      </w:r>
      <w:r w:rsidR="00B21554" w:rsidRPr="007F570E">
        <w:rPr>
          <w:rFonts w:cstheme="minorHAnsi"/>
          <w:color w:val="000000" w:themeColor="text1"/>
        </w:rPr>
        <w:t>4.1.</w:t>
      </w:r>
      <w:r w:rsidR="00B21554" w:rsidRPr="007F570E">
        <w:rPr>
          <w:rFonts w:cstheme="minorHAnsi"/>
          <w:i/>
          <w:color w:val="000000" w:themeColor="text1"/>
        </w:rPr>
        <w:t xml:space="preserve"> </w:t>
      </w:r>
      <w:r w:rsidR="00B21554" w:rsidRPr="007F570E">
        <w:rPr>
          <w:rFonts w:cstheme="minorHAnsi"/>
          <w:color w:val="000000" w:themeColor="text1"/>
        </w:rPr>
        <w:t xml:space="preserve"> papunkčiu (-iais).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rsidR="00D44817" w:rsidRPr="00B21554" w:rsidRDefault="00D44817" w:rsidP="008B5433">
      <w:pPr>
        <w:pStyle w:val="Sraopastraipa"/>
        <w:numPr>
          <w:ilvl w:val="1"/>
          <w:numId w:val="3"/>
        </w:numPr>
        <w:spacing w:line="240" w:lineRule="auto"/>
        <w:ind w:left="0" w:firstLine="709"/>
        <w:rPr>
          <w:rFonts w:cstheme="minorHAnsi"/>
          <w:color w:val="000000" w:themeColor="text1"/>
        </w:rPr>
      </w:pPr>
      <w:r w:rsidRPr="00B21554">
        <w:rPr>
          <w:rFonts w:eastAsia="Arial" w:cstheme="minorHAnsi"/>
          <w:color w:val="000000" w:themeColor="text1"/>
        </w:rPr>
        <w:t>Bendrosios pirkimo sąlygos yra neatskiriama šių pirkimo sąlygų dalis.</w:t>
      </w:r>
    </w:p>
    <w:p w:rsidR="008B5433"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Tiesioginį ryšį su tiekėjais įgalioti palaikyti:</w:t>
      </w:r>
    </w:p>
    <w:p w:rsidR="008B5433" w:rsidRDefault="003C6471" w:rsidP="008B5433">
      <w:pPr>
        <w:pStyle w:val="Sraopastraipa"/>
        <w:numPr>
          <w:ilvl w:val="2"/>
          <w:numId w:val="3"/>
        </w:numPr>
        <w:spacing w:line="240" w:lineRule="auto"/>
        <w:ind w:left="0" w:right="-115" w:firstLine="709"/>
        <w:rPr>
          <w:rStyle w:val="Hipersaitas"/>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Kaišiadorių </w:t>
      </w:r>
      <w:r w:rsidR="00D44817" w:rsidRPr="008B5433">
        <w:rPr>
          <w:rFonts w:cstheme="minorHAnsi"/>
          <w:color w:val="000000" w:themeColor="text1"/>
        </w:rPr>
        <w:t>Vaclovo Giržado progimnazijos</w:t>
      </w:r>
      <w:r w:rsidRPr="008B5433">
        <w:rPr>
          <w:rFonts w:cstheme="minorHAnsi"/>
          <w:color w:val="000000" w:themeColor="text1"/>
        </w:rPr>
        <w:t xml:space="preserve">, </w:t>
      </w:r>
      <w:r w:rsidR="00D44817" w:rsidRPr="008B5433">
        <w:rPr>
          <w:rFonts w:cstheme="minorHAnsi"/>
          <w:color w:val="000000" w:themeColor="text1"/>
        </w:rPr>
        <w:t>direktoriaus pavaduotojas ūkio ir bendriems reikalams</w:t>
      </w:r>
      <w:r w:rsidRPr="008B5433">
        <w:rPr>
          <w:rFonts w:cstheme="minorHAnsi"/>
          <w:color w:val="000000" w:themeColor="text1"/>
        </w:rPr>
        <w:t xml:space="preserve"> </w:t>
      </w:r>
      <w:r w:rsidR="00F86906" w:rsidRPr="008B5433">
        <w:rPr>
          <w:rFonts w:cstheme="minorHAnsi"/>
          <w:color w:val="000000" w:themeColor="text1"/>
        </w:rPr>
        <w:t>Vitalijus Bauras,</w:t>
      </w:r>
      <w:r w:rsidRPr="008B5433">
        <w:rPr>
          <w:rFonts w:cstheme="minorHAnsi"/>
          <w:color w:val="000000" w:themeColor="text1"/>
        </w:rPr>
        <w:t xml:space="preserve"> </w:t>
      </w:r>
      <w:r w:rsidR="008B5433">
        <w:rPr>
          <w:rFonts w:cstheme="minorHAnsi"/>
          <w:color w:val="000000" w:themeColor="text1"/>
        </w:rPr>
        <w:t>mob</w:t>
      </w:r>
      <w:r w:rsidRPr="008B5433">
        <w:rPr>
          <w:rFonts w:cstheme="minorHAnsi"/>
          <w:color w:val="000000" w:themeColor="text1"/>
        </w:rPr>
        <w:t>. +370 </w:t>
      </w:r>
      <w:r w:rsidR="00F86906" w:rsidRPr="008B5433">
        <w:rPr>
          <w:rFonts w:cstheme="minorHAnsi"/>
          <w:color w:val="000000" w:themeColor="text1"/>
        </w:rPr>
        <w:t>69852586</w:t>
      </w:r>
      <w:r w:rsidRPr="008B5433">
        <w:rPr>
          <w:rFonts w:cstheme="minorHAnsi"/>
          <w:color w:val="000000" w:themeColor="text1"/>
        </w:rPr>
        <w:t xml:space="preserve"> el.p. </w:t>
      </w:r>
      <w:hyperlink r:id="rId12" w:history="1">
        <w:r w:rsidR="00F86906" w:rsidRPr="008B5433">
          <w:rPr>
            <w:rStyle w:val="Hipersaitas"/>
            <w:rFonts w:cstheme="minorHAnsi"/>
            <w:color w:val="000000" w:themeColor="text1"/>
          </w:rPr>
          <w:t>vitalijus.bauras@v.girzado-progimnazija.lt</w:t>
        </w:r>
      </w:hyperlink>
      <w:r w:rsidR="008B5433">
        <w:rPr>
          <w:rStyle w:val="Hipersaitas"/>
          <w:rFonts w:cstheme="minorHAnsi"/>
          <w:color w:val="000000" w:themeColor="text1"/>
        </w:rPr>
        <w:t>;</w:t>
      </w:r>
    </w:p>
    <w:p w:rsidR="003C6471" w:rsidRPr="008B5433" w:rsidRDefault="003C6471" w:rsidP="008B5433">
      <w:pPr>
        <w:pStyle w:val="Sraopastraipa"/>
        <w:numPr>
          <w:ilvl w:val="2"/>
          <w:numId w:val="3"/>
        </w:numPr>
        <w:spacing w:line="240" w:lineRule="auto"/>
        <w:ind w:left="0" w:firstLine="709"/>
        <w:rPr>
          <w:rFonts w:cstheme="minorHAnsi"/>
          <w:color w:val="000000" w:themeColor="text1"/>
        </w:rPr>
      </w:pPr>
      <w:r w:rsidRPr="008B5433">
        <w:rPr>
          <w:rFonts w:cstheme="minorHAnsi"/>
          <w:b/>
          <w:bCs/>
          <w:color w:val="000000" w:themeColor="text1"/>
        </w:rPr>
        <w:t>dėl klausimų, susijusių su viešojo pirkimo procedūromis</w:t>
      </w:r>
      <w:r w:rsidRPr="008B5433">
        <w:rPr>
          <w:rFonts w:cstheme="minorHAnsi"/>
          <w:color w:val="000000" w:themeColor="text1"/>
        </w:rPr>
        <w:t xml:space="preserve"> – Kaišiadorių Bendrųjų funkcijų tarnybos viešųjų pirkimų specialistė Neringa Armonavičienė, </w:t>
      </w:r>
      <w:r w:rsidR="008B5433">
        <w:rPr>
          <w:rFonts w:cstheme="minorHAnsi"/>
          <w:color w:val="000000" w:themeColor="text1"/>
        </w:rPr>
        <w:t>mob</w:t>
      </w:r>
      <w:r w:rsidRPr="008B5433">
        <w:rPr>
          <w:rFonts w:cstheme="minorHAnsi"/>
          <w:color w:val="000000" w:themeColor="text1"/>
        </w:rPr>
        <w:t>. +37063881746, el. p. neringa.armonaviciene@kaisiadorysbft.lt.</w:t>
      </w:r>
    </w:p>
    <w:p w:rsidR="003C6471" w:rsidRPr="00372A70"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3326F2">
        <w:rPr>
          <w:rFonts w:eastAsia="Calibri" w:cstheme="minorHAnsi"/>
          <w:color w:val="000000" w:themeColor="text1"/>
        </w:rPr>
        <w:t>lauko kupolus ir jų įrengimą</w:t>
      </w:r>
      <w:r w:rsidRPr="00372A70">
        <w:rPr>
          <w:rFonts w:eastAsia="Calibri" w:cstheme="minorHAnsi"/>
          <w:color w:val="000000" w:themeColor="text1"/>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 specifikacija“</w:t>
      </w:r>
      <w:r w:rsidR="0092255C">
        <w:rPr>
          <w:rFonts w:cstheme="minorHAnsi"/>
          <w:color w:val="000000" w:themeColor="text1"/>
        </w:rPr>
        <w:t>.</w:t>
      </w:r>
    </w:p>
    <w:p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 specifikacija“.</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rsidR="003C6471" w:rsidRPr="00372A70" w:rsidRDefault="003C6471" w:rsidP="003C6471">
      <w:pPr>
        <w:pStyle w:val="Betarp"/>
        <w:ind w:firstLine="709"/>
        <w:contextualSpacing/>
        <w:rPr>
          <w:rFonts w:cstheme="minorHAnsi"/>
          <w:color w:val="000000" w:themeColor="text1"/>
        </w:rPr>
      </w:pPr>
    </w:p>
    <w:p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rsidR="003C6471" w:rsidRPr="00372A70" w:rsidRDefault="003C6471" w:rsidP="003C6471">
      <w:pPr>
        <w:spacing w:line="240" w:lineRule="auto"/>
        <w:ind w:firstLine="0"/>
        <w:rPr>
          <w:color w:val="000000" w:themeColor="text1"/>
        </w:rPr>
      </w:pPr>
    </w:p>
    <w:p w:rsidR="003C6471" w:rsidRPr="004B439A"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4B439A">
          <w:rPr>
            <w:rStyle w:val="Hipersaitas"/>
            <w:rFonts w:cstheme="minorHAnsi"/>
            <w:noProof/>
            <w:color w:val="000000" w:themeColor="text1"/>
          </w:rPr>
          <w:t xml:space="preserve"> </w:t>
        </w:r>
        <w:r w:rsidRPr="004B439A">
          <w:rPr>
            <w:rStyle w:val="Hipersaitas"/>
            <w:rFonts w:cstheme="minorHAnsi"/>
            <w:noProof/>
            <w:color w:val="000000" w:themeColor="text1"/>
            <w:lang w:val="en-US"/>
          </w:rPr>
          <w:t>4</w:t>
        </w:r>
        <w:r w:rsidRPr="004B439A">
          <w:rPr>
            <w:rStyle w:val="Hipersaitas"/>
            <w:rFonts w:cstheme="minorHAnsi"/>
            <w:noProof/>
            <w:color w:val="000000" w:themeColor="text1"/>
          </w:rPr>
          <w:t xml:space="preserve"> priedas „</w:t>
        </w:r>
        <w:r w:rsidRPr="004B439A">
          <w:rPr>
            <w:rFonts w:eastAsia="Calibri" w:cstheme="minorHAnsi"/>
            <w:color w:val="000000" w:themeColor="text1"/>
          </w:rPr>
          <w:t xml:space="preserve">Tiekėjų pašalinimo pagrindai ir reikalavimai susiję su nacionaliniu saugumu“. </w:t>
        </w:r>
      </w:hyperlink>
    </w:p>
    <w:p w:rsidR="00DD0BC3" w:rsidRPr="00E64EA8" w:rsidRDefault="003C6471" w:rsidP="00E64EA8">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3C6471" w:rsidRPr="00E64EA8"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lastRenderedPageBreak/>
        <w:t xml:space="preserve">Tiekėjas teikdamas pasiūlymą neturi pateikti nei EBVPD, </w:t>
      </w:r>
      <w:r w:rsidRPr="00E64EA8">
        <w:rPr>
          <w:rFonts w:eastAsia="Arial" w:cstheme="minorHAnsi"/>
          <w:color w:val="000000" w:themeColor="text1"/>
        </w:rPr>
        <w:t>nei laisvos formos deklaracijos dėl atitikties reikalavimams.</w:t>
      </w:r>
    </w:p>
    <w:p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pateikiamas</w:t>
      </w:r>
      <w:r w:rsidRPr="00372A70">
        <w:rPr>
          <w:rFonts w:cstheme="minorHAnsi"/>
          <w:color w:val="000000" w:themeColor="text1"/>
        </w:rPr>
        <w:t xml:space="preserve"> tiekėjo pasirašytas pasiūlymas</w:t>
      </w:r>
      <w:r w:rsidR="00C3243A">
        <w:rPr>
          <w:rFonts w:cstheme="minorHAnsi"/>
          <w:color w:val="000000" w:themeColor="text1"/>
        </w:rPr>
        <w:t xml:space="preserve"> su pasirašyta technine specifikacij</w:t>
      </w:r>
      <w:r w:rsidR="007D6C39">
        <w:rPr>
          <w:rFonts w:cstheme="minorHAnsi"/>
          <w:color w:val="000000" w:themeColor="text1"/>
        </w:rPr>
        <w:t>ą</w:t>
      </w:r>
      <w:r w:rsidR="00150F58">
        <w:rPr>
          <w:rFonts w:cstheme="minorHAnsi"/>
          <w:color w:val="000000" w:themeColor="text1"/>
        </w:rPr>
        <w:t xml:space="preserve"> ir techninę specifikaciją pagrindžiančiais dokumentais,</w:t>
      </w:r>
      <w:r w:rsidRPr="00372A70">
        <w:rPr>
          <w:rFonts w:cstheme="minorHAnsi"/>
          <w:color w:val="000000" w:themeColor="text1"/>
        </w:rPr>
        <w:t xml:space="preserve"> parengtas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formą ir pasiūlymo formoje nurodyti ir kiti, tiekėjo nuomone, būtini dokumentai (jų kopijos)</w:t>
      </w:r>
      <w:r w:rsidR="004E2DFF">
        <w:rPr>
          <w:rFonts w:cstheme="minorHAnsi"/>
          <w:color w:val="000000" w:themeColor="text1"/>
        </w:rPr>
        <w:t xml:space="preserve"> pirkimo sąlygų 1 priede „Techninė specifikacija“</w:t>
      </w:r>
      <w:r w:rsidR="00212B7D">
        <w:rPr>
          <w:rFonts w:cstheme="minorHAnsi"/>
          <w:color w:val="000000" w:themeColor="text1"/>
        </w:rPr>
        <w:t>:</w:t>
      </w:r>
      <w:r w:rsidR="00E64EA8">
        <w:rPr>
          <w:rFonts w:cstheme="minorHAnsi"/>
          <w:color w:val="000000" w:themeColor="text1"/>
        </w:rPr>
        <w:t xml:space="preserve"> </w:t>
      </w:r>
    </w:p>
    <w:p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rsidR="003C6471"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rsidR="00DC6CD0" w:rsidRPr="00372A70" w:rsidRDefault="00DC6CD0" w:rsidP="003C6471">
      <w:pPr>
        <w:pStyle w:val="Betarp"/>
        <w:ind w:firstLine="709"/>
        <w:contextualSpacing/>
        <w:rPr>
          <w:color w:val="000000" w:themeColor="text1"/>
        </w:rPr>
      </w:pPr>
      <w:r>
        <w:rPr>
          <w:color w:val="000000" w:themeColor="text1"/>
        </w:rPr>
        <w:t>6.3 Perkančioji organizacija atmes Tiekėjo pasiūlymą, jeigu kartu su pasiūlymu nebus pateikti šie pirkimo sąlygose nurodyti dokumentai:</w:t>
      </w:r>
      <w:r w:rsidR="00AC55E3">
        <w:rPr>
          <w:color w:val="000000" w:themeColor="text1"/>
        </w:rPr>
        <w:t xml:space="preserve"> </w:t>
      </w:r>
      <w:r w:rsidR="00AC55E3" w:rsidRPr="00CD4A56">
        <w:rPr>
          <w:rStyle w:val="cf01"/>
          <w:rFonts w:ascii="Arial" w:hAnsi="Arial" w:cs="Arial"/>
          <w:b/>
          <w:bCs/>
        </w:rPr>
        <w:t>užpildyta pasiūlymo forma (</w:t>
      </w:r>
      <w:r w:rsidR="00AC55E3">
        <w:rPr>
          <w:rStyle w:val="cf01"/>
          <w:rFonts w:ascii="Arial" w:hAnsi="Arial" w:cs="Arial"/>
          <w:b/>
          <w:bCs/>
        </w:rPr>
        <w:t>5</w:t>
      </w:r>
      <w:r w:rsidR="00AC55E3" w:rsidRPr="00CD4A56">
        <w:rPr>
          <w:rStyle w:val="cf01"/>
          <w:rFonts w:ascii="Arial" w:hAnsi="Arial" w:cs="Arial"/>
          <w:b/>
          <w:bCs/>
        </w:rPr>
        <w:t xml:space="preserve"> priedas)</w:t>
      </w:r>
      <w:r w:rsidR="00AC55E3">
        <w:rPr>
          <w:rStyle w:val="cf01"/>
          <w:rFonts w:ascii="Arial" w:hAnsi="Arial" w:cs="Arial"/>
          <w:b/>
          <w:bCs/>
        </w:rPr>
        <w:t>, techninę specifikaciją pagrindžian</w:t>
      </w:r>
      <w:r w:rsidR="007951F2">
        <w:rPr>
          <w:rStyle w:val="cf01"/>
          <w:rFonts w:ascii="Arial" w:hAnsi="Arial" w:cs="Arial"/>
          <w:b/>
          <w:bCs/>
        </w:rPr>
        <w:t>tys</w:t>
      </w:r>
      <w:r w:rsidR="00AC55E3">
        <w:rPr>
          <w:rStyle w:val="cf01"/>
          <w:rFonts w:ascii="Arial" w:hAnsi="Arial" w:cs="Arial"/>
          <w:b/>
          <w:bCs/>
        </w:rPr>
        <w:t xml:space="preserve"> dokument</w:t>
      </w:r>
      <w:r w:rsidR="007951F2">
        <w:rPr>
          <w:rStyle w:val="cf01"/>
          <w:rFonts w:ascii="Arial" w:hAnsi="Arial" w:cs="Arial"/>
          <w:b/>
          <w:bCs/>
        </w:rPr>
        <w:t>ai</w:t>
      </w:r>
      <w:r w:rsidR="00AC55E3">
        <w:rPr>
          <w:rStyle w:val="cf01"/>
          <w:rFonts w:ascii="Arial" w:hAnsi="Arial" w:cs="Arial"/>
          <w:b/>
          <w:bCs/>
        </w:rPr>
        <w:t xml:space="preserve"> (sertifikat</w:t>
      </w:r>
      <w:r w:rsidR="007951F2">
        <w:rPr>
          <w:rStyle w:val="cf01"/>
          <w:rFonts w:ascii="Arial" w:hAnsi="Arial" w:cs="Arial"/>
          <w:b/>
          <w:bCs/>
        </w:rPr>
        <w:t>ai</w:t>
      </w:r>
      <w:r w:rsidR="00AC55E3">
        <w:rPr>
          <w:rStyle w:val="cf01"/>
          <w:rFonts w:ascii="Arial" w:hAnsi="Arial" w:cs="Arial"/>
          <w:b/>
          <w:bCs/>
        </w:rPr>
        <w:t>, atitikim</w:t>
      </w:r>
      <w:r w:rsidR="007951F2">
        <w:rPr>
          <w:rStyle w:val="cf01"/>
          <w:rFonts w:ascii="Arial" w:hAnsi="Arial" w:cs="Arial"/>
          <w:b/>
          <w:bCs/>
        </w:rPr>
        <w:t>ai</w:t>
      </w:r>
      <w:r w:rsidR="00AC55E3">
        <w:rPr>
          <w:rStyle w:val="cf01"/>
          <w:rFonts w:ascii="Arial" w:hAnsi="Arial" w:cs="Arial"/>
          <w:b/>
          <w:bCs/>
        </w:rPr>
        <w:t xml:space="preserve"> nurodytiems standartams ( 1 priedas)).</w:t>
      </w:r>
    </w:p>
    <w:p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rsidR="003C6471" w:rsidRPr="00372A70" w:rsidRDefault="003C6471" w:rsidP="003C647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Pr="00372A70">
        <w:rPr>
          <w:rFonts w:cstheme="minorHAnsi"/>
          <w:color w:val="000000" w:themeColor="text1"/>
        </w:rPr>
        <w:t xml:space="preserve"> </w:t>
      </w:r>
    </w:p>
    <w:p w:rsidR="003C6471" w:rsidRDefault="003C6471" w:rsidP="003C6471">
      <w:pPr>
        <w:pStyle w:val="Betarp"/>
        <w:spacing w:line="300" w:lineRule="auto"/>
        <w:ind w:firstLine="0"/>
        <w:contextualSpacing/>
        <w:rPr>
          <w:rFonts w:ascii="Arial" w:eastAsiaTheme="minorHAnsi" w:hAnsi="Arial" w:cs="Arial"/>
          <w:bCs/>
          <w:iCs/>
          <w:color w:val="000000" w:themeColor="text1"/>
        </w:rPr>
      </w:pPr>
    </w:p>
    <w:p w:rsidR="008B5433" w:rsidRPr="00372A70" w:rsidRDefault="008B5433" w:rsidP="003C6471">
      <w:pPr>
        <w:pStyle w:val="Betarp"/>
        <w:spacing w:line="300" w:lineRule="auto"/>
        <w:ind w:firstLine="0"/>
        <w:contextualSpacing/>
        <w:rPr>
          <w:rFonts w:ascii="Arial" w:eastAsiaTheme="minorHAnsi" w:hAnsi="Arial" w:cs="Arial"/>
          <w:bCs/>
          <w:iCs/>
          <w:color w:val="000000" w:themeColor="text1"/>
        </w:rPr>
      </w:pPr>
    </w:p>
    <w:p w:rsidR="003C6471" w:rsidRPr="00372A70" w:rsidRDefault="003C6471" w:rsidP="003C6471">
      <w:pPr>
        <w:rPr>
          <w:rFonts w:eastAsiaTheme="minorHAnsi" w:cstheme="minorHAnsi"/>
          <w:bCs/>
          <w:iCs/>
          <w:color w:val="000000" w:themeColor="text1"/>
        </w:rPr>
      </w:pPr>
    </w:p>
    <w:p w:rsidR="002D6D77" w:rsidRDefault="002D6D77" w:rsidP="003C6471">
      <w:pPr>
        <w:ind w:firstLine="7371"/>
        <w:rPr>
          <w:rFonts w:cstheme="minorHAnsi"/>
          <w:color w:val="000000" w:themeColor="text1"/>
        </w:rPr>
      </w:pPr>
    </w:p>
    <w:p w:rsidR="002D6D77" w:rsidRDefault="002D6D77" w:rsidP="003C6471">
      <w:pPr>
        <w:ind w:firstLine="7371"/>
        <w:rPr>
          <w:rFonts w:cstheme="minorHAnsi"/>
          <w:color w:val="000000" w:themeColor="text1"/>
        </w:rPr>
      </w:pPr>
    </w:p>
    <w:p w:rsidR="002D6D77" w:rsidRDefault="002D6D77" w:rsidP="003C6471">
      <w:pPr>
        <w:ind w:firstLine="7371"/>
        <w:rPr>
          <w:rFonts w:cstheme="minorHAnsi"/>
          <w:color w:val="000000" w:themeColor="text1"/>
        </w:rPr>
      </w:pPr>
    </w:p>
    <w:p w:rsidR="003C6471" w:rsidRPr="00372A70" w:rsidRDefault="003C6471" w:rsidP="003C6471">
      <w:pPr>
        <w:ind w:firstLine="7371"/>
        <w:rPr>
          <w:rFonts w:eastAsiaTheme="minorHAnsi" w:cstheme="minorHAnsi"/>
          <w:bCs/>
          <w:iCs/>
          <w:color w:val="000000" w:themeColor="text1"/>
        </w:rPr>
      </w:pPr>
      <w:r w:rsidRPr="00372A70">
        <w:rPr>
          <w:rFonts w:cstheme="minorHAnsi"/>
          <w:color w:val="000000" w:themeColor="text1"/>
        </w:rPr>
        <w:t>Pirkimo sąlygų 7 priedas „Terminai“</w:t>
      </w:r>
    </w:p>
    <w:p w:rsidR="003C6471" w:rsidRDefault="003C6471" w:rsidP="003C6471">
      <w:pPr>
        <w:rPr>
          <w:rFonts w:eastAsiaTheme="minorHAnsi" w:cstheme="minorHAnsi"/>
          <w:bCs/>
          <w:iCs/>
          <w:color w:val="000000" w:themeColor="text1"/>
        </w:rPr>
      </w:pPr>
    </w:p>
    <w:p w:rsidR="002D6D77" w:rsidRPr="00372A70" w:rsidRDefault="002D6D77" w:rsidP="003C6471">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3.</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1055"/>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4.</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rsidR="003C6471" w:rsidRPr="00372A70" w:rsidRDefault="003C6471" w:rsidP="008B5433">
            <w:pPr>
              <w:spacing w:line="240" w:lineRule="auto"/>
              <w:ind w:firstLine="34"/>
              <w:rPr>
                <w:rFonts w:asciiTheme="minorHAnsi" w:hAnsiTheme="minorHAnsi" w:cstheme="minorHAnsi"/>
                <w:iCs/>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5.</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shd w:val="clear" w:color="auto" w:fill="auto"/>
          </w:tcPr>
          <w:p w:rsidR="003C6471" w:rsidRPr="00372A70" w:rsidRDefault="003C6471" w:rsidP="008B5433">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6.</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7.</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8.</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9.</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lastRenderedPageBreak/>
              <w:t>10.</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rsidR="003C6471" w:rsidRPr="00372A70" w:rsidRDefault="003C6471" w:rsidP="008B5433">
            <w:pPr>
              <w:spacing w:line="240" w:lineRule="auto"/>
              <w:ind w:firstLine="34"/>
              <w:rPr>
                <w:rFonts w:asciiTheme="minorHAnsi" w:hAnsiTheme="minorHAnsi" w:cstheme="minorHAnsi"/>
                <w:color w:val="000000" w:themeColor="text1"/>
              </w:rPr>
            </w:pP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rsidR="003C6471" w:rsidRPr="00372A70" w:rsidRDefault="003C6471" w:rsidP="008B5433">
            <w:pPr>
              <w:spacing w:line="240" w:lineRule="auto"/>
              <w:ind w:firstLine="34"/>
              <w:rPr>
                <w:rFonts w:asciiTheme="minorHAnsi" w:hAnsiTheme="minorHAnsi" w:cstheme="minorHAnsi"/>
                <w:color w:val="000000" w:themeColor="text1"/>
              </w:rPr>
            </w:pP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hideMark/>
          </w:tcPr>
          <w:p w:rsidR="003C6471" w:rsidRPr="00372A70" w:rsidRDefault="003C6471" w:rsidP="008B5433">
            <w:pPr>
              <w:spacing w:line="240" w:lineRule="auto"/>
              <w:ind w:firstLine="34"/>
              <w:rPr>
                <w:rFonts w:asciiTheme="minorHAnsi" w:hAnsiTheme="minorHAnsi" w:cstheme="minorHAnsi"/>
                <w:bCs/>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11.</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tr w:rsidR="003C6471"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12.</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bookmarkEnd w:id="11"/>
    </w:tbl>
    <w:p w:rsidR="003C6471" w:rsidRPr="00372A70" w:rsidRDefault="003C6471" w:rsidP="008B5433">
      <w:pPr>
        <w:spacing w:line="240" w:lineRule="auto"/>
        <w:rPr>
          <w:rFonts w:ascii="Arial" w:hAnsi="Arial" w:cs="Arial"/>
          <w:color w:val="000000" w:themeColor="text1"/>
        </w:rPr>
      </w:pPr>
    </w:p>
    <w:p w:rsidR="003C6471" w:rsidRPr="00372A70" w:rsidRDefault="003C6471" w:rsidP="008B5433">
      <w:pPr>
        <w:spacing w:line="240" w:lineRule="auto"/>
        <w:rPr>
          <w:color w:val="000000" w:themeColor="text1"/>
        </w:rPr>
      </w:pPr>
    </w:p>
    <w:sectPr w:rsidR="003C6471" w:rsidRPr="00372A70" w:rsidSect="008B5433">
      <w:headerReference w:type="default" r:id="rId13"/>
      <w:footerReference w:type="default" r:id="rId14"/>
      <w:headerReference w:type="first" r:id="rId15"/>
      <w:footerReference w:type="first" r:id="rId16"/>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935A1" w:rsidRDefault="00B935A1">
      <w:pPr>
        <w:spacing w:line="240" w:lineRule="auto"/>
      </w:pPr>
      <w:r>
        <w:separator/>
      </w:r>
    </w:p>
  </w:endnote>
  <w:endnote w:type="continuationSeparator" w:id="0">
    <w:p w:rsidR="00B935A1" w:rsidRDefault="00B935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935A1" w:rsidRDefault="00B935A1">
      <w:pPr>
        <w:spacing w:line="240" w:lineRule="auto"/>
      </w:pPr>
      <w:r>
        <w:separator/>
      </w:r>
    </w:p>
  </w:footnote>
  <w:footnote w:type="continuationSeparator" w:id="0">
    <w:p w:rsidR="00B935A1" w:rsidRDefault="00B935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2"/>
  </w:num>
  <w:num w:numId="3" w16cid:durableId="773280937">
    <w:abstractNumId w:val="4"/>
  </w:num>
  <w:num w:numId="4" w16cid:durableId="1581909000">
    <w:abstractNumId w:val="3"/>
  </w:num>
  <w:num w:numId="5" w16cid:durableId="308630696">
    <w:abstractNumId w:val="5"/>
  </w:num>
  <w:num w:numId="6" w16cid:durableId="1810249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60891"/>
    <w:rsid w:val="00081C4F"/>
    <w:rsid w:val="00103E7A"/>
    <w:rsid w:val="001234A7"/>
    <w:rsid w:val="00150F58"/>
    <w:rsid w:val="00160F57"/>
    <w:rsid w:val="00212B7D"/>
    <w:rsid w:val="00221974"/>
    <w:rsid w:val="002A3B65"/>
    <w:rsid w:val="002D6D77"/>
    <w:rsid w:val="003326F2"/>
    <w:rsid w:val="00372A70"/>
    <w:rsid w:val="003C6471"/>
    <w:rsid w:val="00407801"/>
    <w:rsid w:val="00427F89"/>
    <w:rsid w:val="004B439A"/>
    <w:rsid w:val="004E2DFF"/>
    <w:rsid w:val="004E6C1B"/>
    <w:rsid w:val="004F6A78"/>
    <w:rsid w:val="0054573F"/>
    <w:rsid w:val="005A0B5F"/>
    <w:rsid w:val="00646BE8"/>
    <w:rsid w:val="006536F1"/>
    <w:rsid w:val="00667108"/>
    <w:rsid w:val="00692411"/>
    <w:rsid w:val="006931C0"/>
    <w:rsid w:val="00712BF5"/>
    <w:rsid w:val="007879DB"/>
    <w:rsid w:val="007951F2"/>
    <w:rsid w:val="007959A5"/>
    <w:rsid w:val="007C4430"/>
    <w:rsid w:val="007D6C39"/>
    <w:rsid w:val="007F570E"/>
    <w:rsid w:val="008277DC"/>
    <w:rsid w:val="008A5078"/>
    <w:rsid w:val="008B5433"/>
    <w:rsid w:val="008D609B"/>
    <w:rsid w:val="0092255C"/>
    <w:rsid w:val="00942277"/>
    <w:rsid w:val="009A0F31"/>
    <w:rsid w:val="009A7C26"/>
    <w:rsid w:val="009D720C"/>
    <w:rsid w:val="00A53A71"/>
    <w:rsid w:val="00AC4377"/>
    <w:rsid w:val="00AC55E3"/>
    <w:rsid w:val="00B21554"/>
    <w:rsid w:val="00B43C1B"/>
    <w:rsid w:val="00B575FC"/>
    <w:rsid w:val="00B935A1"/>
    <w:rsid w:val="00C06AE7"/>
    <w:rsid w:val="00C06DAC"/>
    <w:rsid w:val="00C15A40"/>
    <w:rsid w:val="00C3243A"/>
    <w:rsid w:val="00C3305C"/>
    <w:rsid w:val="00C47645"/>
    <w:rsid w:val="00C606DA"/>
    <w:rsid w:val="00C814E7"/>
    <w:rsid w:val="00C97D8B"/>
    <w:rsid w:val="00CC4063"/>
    <w:rsid w:val="00D02204"/>
    <w:rsid w:val="00D06F40"/>
    <w:rsid w:val="00D44817"/>
    <w:rsid w:val="00D4709D"/>
    <w:rsid w:val="00D73806"/>
    <w:rsid w:val="00DC6CD0"/>
    <w:rsid w:val="00DD0BC3"/>
    <w:rsid w:val="00DD72AB"/>
    <w:rsid w:val="00E64EA8"/>
    <w:rsid w:val="00EA7F79"/>
    <w:rsid w:val="00EC224C"/>
    <w:rsid w:val="00F070FB"/>
    <w:rsid w:val="00F71DE4"/>
    <w:rsid w:val="00F86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36316"/>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character" w:customStyle="1" w:styleId="cf01">
    <w:name w:val="cf01"/>
    <w:basedOn w:val="Numatytasispastraiposriftas"/>
    <w:rsid w:val="00AC55E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506438984">
      <w:bodyDiv w:val="1"/>
      <w:marLeft w:val="0"/>
      <w:marRight w:val="0"/>
      <w:marTop w:val="0"/>
      <w:marBottom w:val="0"/>
      <w:divBdr>
        <w:top w:val="none" w:sz="0" w:space="0" w:color="auto"/>
        <w:left w:val="none" w:sz="0" w:space="0" w:color="auto"/>
        <w:bottom w:val="none" w:sz="0" w:space="0" w:color="auto"/>
        <w:right w:val="none" w:sz="0" w:space="0" w:color="auto"/>
      </w:divBdr>
    </w:div>
    <w:div w:id="1655178852">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talijus.bauras@v.girzado-progimnazij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kaisiadorysbft.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103E7A"/>
    <w:rsid w:val="001A4826"/>
    <w:rsid w:val="001A6754"/>
    <w:rsid w:val="001B4B04"/>
    <w:rsid w:val="00221974"/>
    <w:rsid w:val="00235162"/>
    <w:rsid w:val="00333396"/>
    <w:rsid w:val="0038245B"/>
    <w:rsid w:val="00427F89"/>
    <w:rsid w:val="0044413C"/>
    <w:rsid w:val="00446B91"/>
    <w:rsid w:val="004E6C1B"/>
    <w:rsid w:val="005F5DF3"/>
    <w:rsid w:val="006931C0"/>
    <w:rsid w:val="006D1736"/>
    <w:rsid w:val="00771113"/>
    <w:rsid w:val="007959A5"/>
    <w:rsid w:val="007C4430"/>
    <w:rsid w:val="008F719D"/>
    <w:rsid w:val="009B08AB"/>
    <w:rsid w:val="009D720C"/>
    <w:rsid w:val="00B10A48"/>
    <w:rsid w:val="00BC3B83"/>
    <w:rsid w:val="00BF7BA7"/>
    <w:rsid w:val="00C03D19"/>
    <w:rsid w:val="00C06DAC"/>
    <w:rsid w:val="00C3305C"/>
    <w:rsid w:val="00CC4063"/>
    <w:rsid w:val="00D06F40"/>
    <w:rsid w:val="00DD72AB"/>
    <w:rsid w:val="00E46AA5"/>
    <w:rsid w:val="00EA7F79"/>
    <w:rsid w:val="00F71DE4"/>
    <w:rsid w:val="00FA0899"/>
    <w:rsid w:val="00FC09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8543</Words>
  <Characters>4870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6</cp:revision>
  <dcterms:created xsi:type="dcterms:W3CDTF">2025-06-10T06:20:00Z</dcterms:created>
  <dcterms:modified xsi:type="dcterms:W3CDTF">2025-06-13T05:57:00Z</dcterms:modified>
</cp:coreProperties>
</file>